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6A2" w:rsidRPr="00442B0B" w:rsidRDefault="003566A2" w:rsidP="003566A2">
      <w:pPr>
        <w:spacing w:line="216" w:lineRule="auto"/>
        <w:ind w:left="3600" w:hanging="360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ระเบียบวาระการประชุม</w:t>
      </w:r>
    </w:p>
    <w:p w:rsidR="003566A2" w:rsidRPr="00442B0B" w:rsidRDefault="003566A2" w:rsidP="003566A2">
      <w:pPr>
        <w:spacing w:line="216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คณะกรมการจังหวัดลำพูน หัวหน้าส่วนราชการ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และหัวหน้าหน่วยงานที่เกี่ยวข้อง</w:t>
      </w:r>
    </w:p>
    <w:p w:rsidR="003566A2" w:rsidRPr="00442B0B" w:rsidRDefault="003566A2" w:rsidP="003566A2">
      <w:pPr>
        <w:spacing w:line="216" w:lineRule="auto"/>
        <w:ind w:left="3600" w:hanging="360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ครั้งที่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/๒๕๖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</w:t>
      </w:r>
    </w:p>
    <w:p w:rsidR="003566A2" w:rsidRPr="00442B0B" w:rsidRDefault="003566A2" w:rsidP="003566A2">
      <w:pPr>
        <w:tabs>
          <w:tab w:val="center" w:pos="5306"/>
          <w:tab w:val="left" w:pos="8452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วันที่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27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มกราคม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๒๕๖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เวลา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09.0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๐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น.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</w:p>
    <w:p w:rsidR="003566A2" w:rsidRPr="00442B0B" w:rsidRDefault="003566A2" w:rsidP="003566A2">
      <w:pPr>
        <w:spacing w:line="216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ณ ห้องประชุมจามเทวี ศาลากลางจังหวัดลำพูน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:rsidR="003566A2" w:rsidRPr="00442B0B" w:rsidRDefault="003566A2" w:rsidP="003566A2">
      <w:pPr>
        <w:spacing w:line="216" w:lineRule="auto"/>
        <w:ind w:left="2880" w:firstLine="720"/>
        <w:rPr>
          <w:rFonts w:ascii="TH SarabunIT๙" w:hAnsi="TH SarabunIT๙" w:cs="TH SarabunIT๙"/>
          <w:b/>
          <w:bCs/>
          <w:color w:val="000000" w:themeColor="text1"/>
          <w:sz w:val="12"/>
          <w:szCs w:val="12"/>
          <w:u w:val="single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---------------------------------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3566A2" w:rsidRPr="00442B0B" w:rsidRDefault="003566A2" w:rsidP="003566A2">
      <w:pPr>
        <w:spacing w:line="216" w:lineRule="auto"/>
        <w:ind w:left="2160" w:hanging="2160"/>
        <w:rPr>
          <w:rFonts w:ascii="TH SarabunIT๙" w:hAnsi="TH SarabunIT๙" w:cs="TH SarabunIT๙"/>
          <w:b/>
          <w:bCs/>
          <w:color w:val="000000" w:themeColor="text1"/>
          <w:sz w:val="8"/>
          <w:szCs w:val="8"/>
          <w:u w:val="single"/>
        </w:rPr>
      </w:pPr>
    </w:p>
    <w:p w:rsidR="003566A2" w:rsidRPr="00442B0B" w:rsidRDefault="003566A2" w:rsidP="003566A2">
      <w:pPr>
        <w:spacing w:line="216" w:lineRule="auto"/>
        <w:ind w:left="2160" w:hanging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เรื่องก่อนระเบียบวาระ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๑. การสวดมนต์และการบรรยายธรรม</w:t>
      </w:r>
      <w:r w:rsidR="00C835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 พระครู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ไพศาล</w:t>
      </w:r>
      <w:proofErr w:type="spellStart"/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ธรร</w:t>
      </w:r>
      <w:proofErr w:type="spellEnd"/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มานุ</w:t>
      </w:r>
      <w:proofErr w:type="spellStart"/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สิฐ</w:t>
      </w:r>
      <w:proofErr w:type="spellEnd"/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รองเจ้าคณะ</w:t>
      </w:r>
    </w:p>
    <w:p w:rsidR="003566A2" w:rsidRPr="00442B0B" w:rsidRDefault="003566A2" w:rsidP="003566A2">
      <w:pPr>
        <w:spacing w:line="216" w:lineRule="auto"/>
        <w:ind w:left="2160" w:hanging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</w:t>
      </w:r>
      <w:r w:rsidR="00C835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อำเภอเมืองลำพูน เจ้าอาวาสวัดประตูป่า อำเภอเมืองลำพูน จังหวัดลำพูน</w:t>
      </w:r>
    </w:p>
    <w:p w:rsidR="003566A2" w:rsidRPr="00F72A0E" w:rsidRDefault="003566A2" w:rsidP="00C835D7">
      <w:pPr>
        <w:spacing w:line="216" w:lineRule="auto"/>
        <w:ind w:left="2160" w:hanging="2160"/>
        <w:jc w:val="thaiDistribute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C835D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C835D7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สำนักงานพระพุทธศาสนาจังหวัดลำพูน / </w:t>
      </w:r>
      <w:r w:rsidRPr="00C835D7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สำนักงานวัฒนธรรม</w:t>
      </w:r>
      <w:r w:rsidR="00C835D7" w:rsidRPr="00C835D7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จังหวัดลำพูน</w:t>
      </w:r>
      <w:r w:rsidR="00C835D7" w:rsidRPr="00C835D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)</w:t>
      </w:r>
    </w:p>
    <w:p w:rsidR="00482EBE" w:rsidRPr="00442B0B" w:rsidRDefault="00482EBE" w:rsidP="00482EBE">
      <w:pPr>
        <w:spacing w:before="120" w:line="216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2.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พิธีมอบช่อดอกไม้แสดงความยินดีให้กับ </w:t>
      </w:r>
      <w:proofErr w:type="spellStart"/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พชอ</w:t>
      </w:r>
      <w:proofErr w:type="spellEnd"/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ต้นแบบระดับเขตสุขภาพที่ 1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     ประจำปี 2563 (จำนวน 1 รางวัล)</w:t>
      </w:r>
    </w:p>
    <w:p w:rsidR="00482EBE" w:rsidRPr="00442B0B" w:rsidRDefault="00482EBE" w:rsidP="00482EBE">
      <w:pPr>
        <w:spacing w:line="216" w:lineRule="auto"/>
        <w:ind w:left="2160" w:hanging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(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สำนักงานสาธารณสุขจังหวัดลำพูน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:rsidR="00482EBE" w:rsidRPr="00442B0B" w:rsidRDefault="003566A2" w:rsidP="00482EBE">
      <w:pPr>
        <w:spacing w:before="1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พิธีมอบประกาศเกียรติคุณให้แก่เจ้าหน้าที่ที่ทำงานดี มีคุณธรรมจริยธรรม 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ประจำปี 2562</w:t>
      </w:r>
      <w:r w:rsidR="00482EBE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(จำนวน 1 รางวัล)</w:t>
      </w:r>
    </w:p>
    <w:p w:rsidR="003566A2" w:rsidRPr="00442B0B" w:rsidRDefault="00482EBE" w:rsidP="00482EBE">
      <w:pPr>
        <w:spacing w:line="216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(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สำนักงานประกันสังคมจังหวัดลำพูน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:rsidR="00482EBE" w:rsidRPr="00442B0B" w:rsidRDefault="003566A2" w:rsidP="00482EBE">
      <w:pPr>
        <w:spacing w:before="1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พิธีมอบเกียรติบัตรให้แก่เด็กดี ที่น่าชื่นชม เก็บเงินได้ (จำนวน 1 รางวัล)</w:t>
      </w:r>
    </w:p>
    <w:p w:rsidR="003566A2" w:rsidRPr="00442B0B" w:rsidRDefault="00482EBE" w:rsidP="00482EBE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(สำนักงานเขตพื้นที่การศึกษาประถมศึกษาลำพูน เขต 1)</w:t>
      </w:r>
    </w:p>
    <w:p w:rsidR="00482EBE" w:rsidRPr="00442B0B" w:rsidRDefault="002948E4" w:rsidP="00482EBE">
      <w:pPr>
        <w:spacing w:before="120" w:line="216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 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พิธี</w:t>
      </w:r>
      <w:r w:rsidR="00482EBE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มอบ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เกียรติบัตรยกย่องเชิดชูเกียรติเด็กที่เป็นแบบอย่างที่ดีในด้านศาสนา 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ศิลปะและวัฒนธรรม เนื่องในวันเด็กแห่งชาติ</w:t>
      </w:r>
      <w:r w:rsidR="00482EBE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r w:rsidR="00482EBE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="00482EBE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82EBE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รางวัล)</w:t>
      </w:r>
    </w:p>
    <w:p w:rsidR="003566A2" w:rsidRDefault="00482EBE" w:rsidP="00D51422">
      <w:pPr>
        <w:spacing w:line="216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สำนักงานวัฒนธรรมจังหวัดลำพูน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A6267C" w:rsidRDefault="009024FD" w:rsidP="00A6267C">
      <w:pPr>
        <w:spacing w:line="216" w:lineRule="auto"/>
        <w:ind w:left="2410" w:hanging="28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5. </w:t>
      </w:r>
      <w:r w:rsidRPr="009024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โครงการ </w:t>
      </w:r>
      <w:r w:rsidRPr="009024F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PEA </w:t>
      </w:r>
      <w:r w:rsidRPr="009024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สนับสนุนครุภัณฑ์ทางการแพทย์ ให้โรงพยาบาลลำพูน </w:t>
      </w:r>
    </w:p>
    <w:p w:rsidR="009024FD" w:rsidRDefault="00A6267C" w:rsidP="00A6267C">
      <w:pPr>
        <w:spacing w:line="216" w:lineRule="auto"/>
        <w:ind w:left="2410" w:hanging="28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9024FD" w:rsidRPr="009024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เฉลิมพระเกียรติเนื่องในโอกาสมหามงคลพระราชพิธีบรมราชาภิเษก</w:t>
      </w:r>
    </w:p>
    <w:p w:rsidR="00A6267C" w:rsidRPr="00A6267C" w:rsidRDefault="00A6267C" w:rsidP="00A6267C">
      <w:pPr>
        <w:spacing w:line="216" w:lineRule="auto"/>
        <w:ind w:left="2410" w:hanging="283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A6267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(การไฟฟ้าส่วนภูมิภาคจังหวัดลำพูน)</w:t>
      </w:r>
    </w:p>
    <w:p w:rsidR="003566A2" w:rsidRPr="00442B0B" w:rsidRDefault="003566A2" w:rsidP="003566A2">
      <w:pPr>
        <w:spacing w:line="216" w:lineRule="auto"/>
        <w:ind w:left="2160" w:hanging="2160"/>
        <w:rPr>
          <w:rFonts w:ascii="TH SarabunIT๙" w:hAnsi="TH SarabunIT๙" w:cs="TH SarabunIT๙"/>
          <w:b/>
          <w:bCs/>
          <w:color w:val="000000" w:themeColor="text1"/>
          <w:sz w:val="10"/>
          <w:szCs w:val="10"/>
          <w:u w:val="single"/>
        </w:rPr>
      </w:pPr>
    </w:p>
    <w:p w:rsidR="003566A2" w:rsidRPr="00442B0B" w:rsidRDefault="003566A2" w:rsidP="003566A2">
      <w:pPr>
        <w:spacing w:before="80" w:line="216" w:lineRule="auto"/>
        <w:ind w:left="2160" w:hanging="21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ระเบียบวาระที่ ๑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เรื่องที่ประธานแจ้งให้ที่ประชุมทราบ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3566A2" w:rsidRPr="00442B0B" w:rsidRDefault="003566A2" w:rsidP="003566A2">
      <w:pPr>
        <w:tabs>
          <w:tab w:val="left" w:pos="1620"/>
        </w:tabs>
        <w:spacing w:before="80" w:line="216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เรื่อง แนะนำข้าราชการ</w:t>
      </w:r>
    </w:p>
    <w:p w:rsidR="003566A2" w:rsidRPr="00442B0B" w:rsidRDefault="003566A2" w:rsidP="003566A2">
      <w:pPr>
        <w:tabs>
          <w:tab w:val="left" w:pos="-3402"/>
        </w:tabs>
        <w:spacing w:before="80" w:line="216" w:lineRule="auto"/>
        <w:ind w:firstLine="255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  <w:r w:rsidR="008855B2"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ว่าที่ พ.ต.ท.</w:t>
      </w:r>
      <w:proofErr w:type="spellStart"/>
      <w:r w:rsidR="008855B2"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ตุลย์</w:t>
      </w:r>
      <w:proofErr w:type="spellEnd"/>
      <w:r w:rsidR="008855B2"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วรรษ  ณรงค์ศักดิ์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ตำแหน่ง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855B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สารวัตรตรวจคนเข้าเมืองจังหวัดลำพูน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jc w:val="thaiDistribute"/>
        <w:rPr>
          <w:rFonts w:ascii="TH SarabunIT๙" w:hAnsi="TH SarabunIT๙" w:cs="TH SarabunIT๙"/>
          <w:color w:val="000000" w:themeColor="text1"/>
          <w:sz w:val="8"/>
          <w:szCs w:val="8"/>
        </w:rPr>
      </w:pPr>
    </w:p>
    <w:p w:rsidR="003566A2" w:rsidRPr="00442B0B" w:rsidRDefault="003566A2" w:rsidP="003566A2">
      <w:pPr>
        <w:tabs>
          <w:tab w:val="left" w:pos="-3402"/>
        </w:tabs>
        <w:spacing w:line="216" w:lineRule="auto"/>
        <w:ind w:firstLine="255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ตำแหน่งเดิม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proofErr w:type="spellStart"/>
      <w:r w:rsidR="008855B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สว</w:t>
      </w:r>
      <w:proofErr w:type="spellEnd"/>
      <w:r w:rsidR="008855B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.กก.สส.</w:t>
      </w:r>
      <w:proofErr w:type="spellStart"/>
      <w:r w:rsidR="008855B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บก.น</w:t>
      </w:r>
      <w:proofErr w:type="spellEnd"/>
      <w:r w:rsidR="008855B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.4</w:t>
      </w:r>
    </w:p>
    <w:p w:rsidR="00D5687A" w:rsidRPr="00442B0B" w:rsidRDefault="00F72A0E" w:rsidP="00D5687A">
      <w:pPr>
        <w:tabs>
          <w:tab w:val="left" w:pos="-3402"/>
        </w:tabs>
        <w:spacing w:before="120" w:line="216" w:lineRule="auto"/>
        <w:ind w:firstLine="255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5687A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D5687A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D5687A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  <w:r w:rsidR="00D5687A"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นาย วุฒิไกร บุญคุ้ม</w:t>
      </w:r>
    </w:p>
    <w:p w:rsidR="00D5687A" w:rsidRPr="00442B0B" w:rsidRDefault="00D5687A" w:rsidP="00D5687A">
      <w:pPr>
        <w:tabs>
          <w:tab w:val="left" w:pos="1620"/>
        </w:tabs>
        <w:spacing w:line="216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ตำแหน่ง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ประธานชมรมธนาคารจังหวัดลำพูน  </w:t>
      </w:r>
    </w:p>
    <w:p w:rsidR="00D5687A" w:rsidRPr="00442B0B" w:rsidRDefault="00D5687A" w:rsidP="00D5687A">
      <w:pPr>
        <w:tabs>
          <w:tab w:val="left" w:pos="1620"/>
        </w:tabs>
        <w:spacing w:line="216" w:lineRule="auto"/>
        <w:jc w:val="thaiDistribute"/>
        <w:rPr>
          <w:rFonts w:ascii="TH SarabunIT๙" w:hAnsi="TH SarabunIT๙" w:cs="TH SarabunIT๙"/>
          <w:color w:val="000000" w:themeColor="text1"/>
          <w:sz w:val="8"/>
          <w:szCs w:val="8"/>
        </w:rPr>
      </w:pPr>
    </w:p>
    <w:p w:rsidR="00D51422" w:rsidRPr="00442B0B" w:rsidRDefault="00D5687A" w:rsidP="00D5687A">
      <w:pPr>
        <w:tabs>
          <w:tab w:val="left" w:pos="-3402"/>
        </w:tabs>
        <w:spacing w:line="216" w:lineRule="auto"/>
        <w:ind w:firstLine="255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ตำแหน่งเดิม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ผู้จัดการธนาคารกรุงเทพสาขาลำพูน</w:t>
      </w:r>
    </w:p>
    <w:p w:rsidR="00D5687A" w:rsidRDefault="00D5687A" w:rsidP="003566A2">
      <w:pPr>
        <w:tabs>
          <w:tab w:val="left" w:pos="-3402"/>
        </w:tabs>
        <w:spacing w:line="216" w:lineRule="auto"/>
        <w:ind w:firstLine="255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566A2" w:rsidRPr="00442B0B" w:rsidRDefault="003566A2" w:rsidP="003566A2">
      <w:pPr>
        <w:tabs>
          <w:tab w:val="left" w:pos="1620"/>
        </w:tabs>
        <w:spacing w:line="216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ระเบียบวาระที่ ๒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 xml:space="preserve">เรื่องรับรองรายงานการประชุมฯ ครั้งที่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pacing w:val="-4"/>
          <w:sz w:val="32"/>
          <w:szCs w:val="32"/>
          <w:cs/>
        </w:rPr>
        <w:t>12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 xml:space="preserve">/๒๕๖2 เมื่อวันที่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pacing w:val="-4"/>
          <w:sz w:val="32"/>
          <w:szCs w:val="32"/>
          <w:cs/>
        </w:rPr>
        <w:t>23 ธันวาคม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 xml:space="preserve"> ๒๕๖2</w:t>
      </w:r>
    </w:p>
    <w:p w:rsidR="007F47A0" w:rsidRPr="00442B0B" w:rsidRDefault="003566A2" w:rsidP="00442B0B">
      <w:pPr>
        <w:spacing w:line="216" w:lineRule="auto"/>
        <w:ind w:left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ฝ่ายเลขาฯ ได้นำขึ้นเผยแพร่ในเว็บไซต์ </w:t>
      </w:r>
      <w:hyperlink r:id="rId7" w:history="1">
        <w:r w:rsidRPr="00442B0B">
          <w:rPr>
            <w:rStyle w:val="a3"/>
            <w:rFonts w:ascii="TH SarabunIT๙" w:hAnsi="TH SarabunIT๙" w:cs="TH SarabunIT๙"/>
            <w:color w:val="000000" w:themeColor="text1"/>
            <w:sz w:val="32"/>
            <w:szCs w:val="32"/>
          </w:rPr>
          <w:t>www.lamphun.go.th</w:t>
        </w:r>
      </w:hyperlink>
      <w:r w:rsid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เรียบร้อยแล้วตั้งแต่</w:t>
      </w:r>
      <w:r w:rsid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วันที่ 2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มกราคม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๒๕๖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</w:p>
    <w:p w:rsidR="003566A2" w:rsidRPr="00442B0B" w:rsidRDefault="003566A2" w:rsidP="007F47A0">
      <w:pPr>
        <w:spacing w:line="216" w:lineRule="auto"/>
        <w:ind w:left="2160"/>
        <w:jc w:val="right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F72A0E" w:rsidRDefault="00F72A0E" w:rsidP="00F72A0E">
      <w:pPr>
        <w:tabs>
          <w:tab w:val="left" w:pos="-3402"/>
        </w:tabs>
        <w:spacing w:line="216" w:lineRule="auto"/>
        <w:ind w:firstLine="255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2A0E" w:rsidRDefault="00F72A0E" w:rsidP="00F72A0E">
      <w:pPr>
        <w:tabs>
          <w:tab w:val="left" w:pos="-3402"/>
        </w:tabs>
        <w:spacing w:line="216" w:lineRule="auto"/>
        <w:ind w:firstLine="255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2A0E" w:rsidRDefault="00F72A0E" w:rsidP="00F72A0E">
      <w:pPr>
        <w:spacing w:line="216" w:lineRule="auto"/>
        <w:ind w:left="216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/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ระเบียบวาระที่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...</w:t>
      </w:r>
    </w:p>
    <w:p w:rsidR="00F72A0E" w:rsidRDefault="00F72A0E" w:rsidP="00F72A0E">
      <w:pPr>
        <w:spacing w:line="216" w:lineRule="auto"/>
        <w:ind w:left="2160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2A0E" w:rsidRPr="00442B0B" w:rsidRDefault="00F72A0E" w:rsidP="00F72A0E">
      <w:pPr>
        <w:spacing w:after="240" w:line="216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-2-</w:t>
      </w:r>
    </w:p>
    <w:p w:rsidR="003566A2" w:rsidRPr="00442B0B" w:rsidRDefault="003566A2" w:rsidP="003566A2">
      <w:pPr>
        <w:spacing w:line="216" w:lineRule="auto"/>
        <w:ind w:left="2160"/>
        <w:rPr>
          <w:rFonts w:ascii="TH SarabunIT๙" w:hAnsi="TH SarabunIT๙" w:cs="TH SarabunIT๙"/>
          <w:color w:val="000000" w:themeColor="text1"/>
          <w:sz w:val="8"/>
          <w:szCs w:val="8"/>
        </w:rPr>
      </w:pP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pacing w:val="-16"/>
          <w:sz w:val="4"/>
          <w:szCs w:val="4"/>
        </w:rPr>
      </w:pP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ระเบียบวาระที่ ๓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เรื่องเพื่อ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ทราบตามรายงาน</w:t>
      </w:r>
    </w:p>
    <w:p w:rsidR="003566A2" w:rsidRPr="00A6267C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</w:pPr>
      <w:r w:rsidRPr="00A6267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Pr="00A6267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  <w:r w:rsidRPr="00A6267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  <w:t xml:space="preserve">3.1 เรื่อง กิจกรรมสัมพันธ์ของจังหวัดลำพูนในรอบเดือน </w:t>
      </w:r>
      <w:r w:rsidRPr="00A6267C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มกราคม</w:t>
      </w:r>
      <w:r w:rsidRPr="00A6267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๒๕๖</w:t>
      </w:r>
      <w:r w:rsidRPr="00A6267C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3</w:t>
      </w:r>
      <w:r w:rsidRPr="00A6267C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="00A6267C" w:rsidRPr="00A6267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proofErr w:type="spellStart"/>
      <w:r w:rsidR="00A6267C" w:rsidRPr="00A6267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วีดิ</w:t>
      </w:r>
      <w:proofErr w:type="spellEnd"/>
      <w:r w:rsidR="00A6267C" w:rsidRPr="00A6267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ทัศน์)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(สำนักงานประชาสัมพันธ์จังหวัดลำพูน)</w:t>
      </w:r>
    </w:p>
    <w:p w:rsidR="003566A2" w:rsidRPr="00442B0B" w:rsidRDefault="003566A2" w:rsidP="003566A2">
      <w:pPr>
        <w:tabs>
          <w:tab w:val="left" w:pos="1620"/>
        </w:tabs>
        <w:spacing w:before="60" w:line="216" w:lineRule="auto"/>
        <w:ind w:firstLine="212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3.2 เรื่อง การรับบริจาคโลหิต</w:t>
      </w:r>
    </w:p>
    <w:p w:rsidR="003566A2" w:rsidRPr="00442B0B" w:rsidRDefault="003566A2" w:rsidP="003566A2">
      <w:pPr>
        <w:tabs>
          <w:tab w:val="left" w:pos="1620"/>
        </w:tabs>
        <w:spacing w:before="60" w:line="216" w:lineRule="auto"/>
        <w:ind w:firstLine="2127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(สำนักงานเหล่ากาชาดจังหวัดลำพูน)</w:t>
      </w:r>
    </w:p>
    <w:p w:rsidR="003566A2" w:rsidRPr="00442B0B" w:rsidRDefault="003566A2" w:rsidP="003566A2">
      <w:pPr>
        <w:tabs>
          <w:tab w:val="left" w:pos="1620"/>
        </w:tabs>
        <w:spacing w:before="60" w:line="216" w:lineRule="auto"/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๓.3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เรื่อง คาดหมายลักษณะอากาศพื้นที่จังหวัดลำพูน 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(สถานีอุตุนิยมวิทยาลำพูน)</w:t>
      </w:r>
    </w:p>
    <w:p w:rsidR="003566A2" w:rsidRPr="00442B0B" w:rsidRDefault="003566A2" w:rsidP="00E3556D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3.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เรื่อง สถานการณ์น้ำ</w:t>
      </w:r>
    </w:p>
    <w:p w:rsidR="003566A2" w:rsidRPr="00442B0B" w:rsidRDefault="003566A2" w:rsidP="00E3556D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                           (โครงการชลประทานลำพูน)</w:t>
      </w:r>
    </w:p>
    <w:p w:rsidR="00E16BA1" w:rsidRPr="00442B0B" w:rsidRDefault="00E16BA1" w:rsidP="00E3556D">
      <w:pPr>
        <w:tabs>
          <w:tab w:val="left" w:pos="1620"/>
        </w:tabs>
        <w:ind w:firstLine="212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3.5 </w:t>
      </w:r>
      <w:r w:rsidRPr="00442B0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เรื่อง </w:t>
      </w:r>
      <w:r w:rsidRPr="00442B0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กำหนดการ</w:t>
      </w:r>
      <w:r w:rsidRPr="00442B0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277AB0" w:rsidRPr="00442B0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สมเด็จพระกนิษฐา</w:t>
      </w:r>
      <w:proofErr w:type="spellStart"/>
      <w:r w:rsidR="00277AB0" w:rsidRPr="00442B0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ธิ</w:t>
      </w:r>
      <w:proofErr w:type="spellEnd"/>
      <w:r w:rsidR="00277AB0" w:rsidRPr="00442B0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ราชเจ้า กรมสมเด็จพระเทพรัตนราชสุดา ฯ</w:t>
      </w:r>
    </w:p>
    <w:p w:rsidR="00E16BA1" w:rsidRPr="00442B0B" w:rsidRDefault="00E16BA1" w:rsidP="00E3556D">
      <w:pPr>
        <w:tabs>
          <w:tab w:val="left" w:pos="1620"/>
        </w:tabs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เสด็จ</w:t>
      </w:r>
      <w:r w:rsidR="00E05B7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พระราชดำเนินทรงเปิด </w:t>
      </w:r>
      <w:r w:rsidR="00E05B72"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“</w:t>
      </w:r>
      <w:r w:rsidR="00E05B7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อาคาร 100 ปี </w:t>
      </w:r>
      <w:proofErr w:type="spellStart"/>
      <w:r w:rsidR="00E05B7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สธ</w:t>
      </w:r>
      <w:proofErr w:type="spellEnd"/>
      <w:r w:rsidR="00E05B7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E05B72"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”</w:t>
      </w:r>
    </w:p>
    <w:p w:rsidR="00E16BA1" w:rsidRPr="00442B0B" w:rsidRDefault="00E16BA1" w:rsidP="00E3556D">
      <w:pPr>
        <w:tabs>
          <w:tab w:val="left" w:pos="1620"/>
        </w:tabs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ณ </w:t>
      </w:r>
      <w:r w:rsidR="00277AB0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โรงพยาบาลลำพูน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ตำบลต้นธง  อำเภอเมืองลำพูน จังหวัดลำพูน</w:t>
      </w:r>
    </w:p>
    <w:p w:rsidR="00E16BA1" w:rsidRPr="00653039" w:rsidRDefault="00E16BA1" w:rsidP="00653039">
      <w:pPr>
        <w:tabs>
          <w:tab w:val="left" w:pos="1620"/>
        </w:tabs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</w:t>
      </w:r>
      <w:r w:rsidR="00277AB0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พุธ</w:t>
      </w:r>
      <w:r w:rsidR="00277AB0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277AB0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29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มกราคม ๒๕๖๓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53039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(โรงพยาบาลลำพูน)</w:t>
      </w:r>
    </w:p>
    <w:p w:rsidR="002948E4" w:rsidRPr="00442B0B" w:rsidRDefault="003566A2" w:rsidP="00E3556D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2A0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3.6 เรื่อง </w:t>
      </w:r>
      <w:r w:rsidRPr="00F72A0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การออกหน่วยแพทย์เคลื่อนที่</w:t>
      </w:r>
      <w:r w:rsidRPr="00F72A0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proofErr w:type="spellStart"/>
      <w:r w:rsidRPr="00F72A0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พอ.สว</w:t>
      </w:r>
      <w:proofErr w:type="spellEnd"/>
      <w:r w:rsidRPr="00F72A0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.จังหวัดลำพูน</w:t>
      </w:r>
      <w:r w:rsidRPr="00F72A0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F72A0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ครั้งที่ </w:t>
      </w:r>
      <w:r w:rsidR="002948E4" w:rsidRPr="00F72A0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3</w:t>
      </w:r>
      <w:r w:rsidRPr="00F72A0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ประจำปี </w:t>
      </w:r>
      <w:r w:rsidR="00F72A0E" w:rsidRPr="00F72A0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2563</w:t>
      </w:r>
      <w:r w:rsidR="002948E4"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2948E4"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2948E4"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ณ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Pr="00442B0B">
        <w:rPr>
          <w:rFonts w:ascii="Arial" w:hAnsi="Arial" w:cs="Arial" w:hint="cs"/>
          <w:color w:val="000000" w:themeColor="text1"/>
          <w:sz w:val="32"/>
          <w:szCs w:val="32"/>
          <w:cs/>
        </w:rPr>
        <w:t>​</w:t>
      </w:r>
      <w:r w:rsidR="002948E4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บ้านวังหลวง</w:t>
      </w:r>
      <w:r w:rsidRPr="00442B0B">
        <w:rPr>
          <w:rFonts w:ascii="Arial" w:hAnsi="Arial" w:cs="Arial" w:hint="cs"/>
          <w:color w:val="000000" w:themeColor="text1"/>
          <w:sz w:val="32"/>
          <w:szCs w:val="32"/>
          <w:cs/>
        </w:rPr>
        <w:t>​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หมู่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948E4"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ตำบล</w:t>
      </w:r>
      <w:r w:rsidR="002948E4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ป่าพลู</w:t>
      </w:r>
      <w:r w:rsidRPr="00442B0B">
        <w:rPr>
          <w:rFonts w:ascii="Arial" w:hAnsi="Arial" w:cs="Arial" w:hint="cs"/>
          <w:color w:val="000000" w:themeColor="text1"/>
          <w:sz w:val="32"/>
          <w:szCs w:val="32"/>
          <w:cs/>
        </w:rPr>
        <w:t>​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อำเภอ</w:t>
      </w:r>
      <w:r w:rsidR="002948E4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บ้าน</w:t>
      </w:r>
      <w:proofErr w:type="spellStart"/>
      <w:r w:rsidR="002948E4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โฮ่ง</w:t>
      </w:r>
      <w:proofErr w:type="spellEnd"/>
      <w:r w:rsidR="002948E4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จังหวัดลำพูน</w:t>
      </w:r>
      <w:r w:rsidR="002948E4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3566A2" w:rsidRPr="00653039" w:rsidRDefault="002948E4" w:rsidP="00653039">
      <w:pPr>
        <w:tabs>
          <w:tab w:val="left" w:pos="1620"/>
        </w:tabs>
        <w:spacing w:line="216" w:lineRule="auto"/>
        <w:ind w:firstLine="21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72A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="003566A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</w:t>
      </w:r>
      <w:r w:rsidR="003566A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ารนำเสนอผลงานเด่นการดำเนินงานการพัฒนาคุณภาพชีวิตร</w:t>
      </w:r>
      <w:r w:rsidR="003566A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ะ</w:t>
      </w:r>
      <w:r w:rsidR="003566A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ดับ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 </w:t>
      </w:r>
      <w:r w:rsidR="00F72A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3566A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อำเภอ</w:t>
      </w:r>
      <w:r w:rsidR="003566A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(</w:t>
      </w:r>
      <w:proofErr w:type="spellStart"/>
      <w:r w:rsidR="003566A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พชอ</w:t>
      </w:r>
      <w:proofErr w:type="spellEnd"/>
      <w:r w:rsidR="003566A2"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ลี้</w:t>
      </w:r>
      <w:r w:rsidR="003566A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  <w:r w:rsidR="00F72A0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53039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(สำนักงานสาธารณสุขจังหวัดลำพูน)</w:t>
      </w:r>
      <w:r w:rsidR="003566A2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E3556D" w:rsidRDefault="00E3556D" w:rsidP="00653039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3.7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เรื่อง โครงการ “ขยายผลและต่อยอดข้าราชการลำพูนยุคใหม่ใส่ใจภาษี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ยื่นแบบ ฯ ทุกปี ยื่นภาษีผ่าน</w:t>
      </w:r>
      <w:proofErr w:type="spellStart"/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เน็ต</w:t>
      </w:r>
      <w:proofErr w:type="spellEnd"/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”</w:t>
      </w:r>
      <w:r w:rsidR="0065303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(สำนักงานสรรพากรพื้นที่ลำพูน)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ระเบียบวาระที่ ๔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เรื่องเพื่อ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พิจารณา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948E4" w:rsidRPr="00442B0B">
        <w:rPr>
          <w:rFonts w:ascii="TH SarabunIT๙" w:hAnsi="TH SarabunIT๙" w:cs="TH SarabunIT๙"/>
          <w:color w:val="000000" w:themeColor="text1"/>
          <w:sz w:val="16"/>
          <w:szCs w:val="16"/>
        </w:rPr>
        <w:tab/>
      </w:r>
      <w:r w:rsidR="002948E4" w:rsidRPr="00442B0B">
        <w:rPr>
          <w:rFonts w:ascii="TH SarabunIT๙" w:hAnsi="TH SarabunIT๙" w:cs="TH SarabunIT๙"/>
          <w:color w:val="000000" w:themeColor="text1"/>
          <w:sz w:val="16"/>
          <w:szCs w:val="16"/>
        </w:rPr>
        <w:tab/>
      </w:r>
    </w:p>
    <w:p w:rsidR="003566A2" w:rsidRPr="00A6267C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pacing w:val="-16"/>
          <w:sz w:val="32"/>
          <w:szCs w:val="32"/>
        </w:rPr>
      </w:pPr>
      <w:r w:rsidRPr="00A6267C">
        <w:rPr>
          <w:rFonts w:ascii="TH SarabunIT๙" w:hAnsi="TH SarabunIT๙" w:cs="TH SarabunIT๙"/>
          <w:color w:val="000000" w:themeColor="text1"/>
          <w:spacing w:val="-16"/>
          <w:sz w:val="32"/>
          <w:szCs w:val="32"/>
        </w:rPr>
        <w:tab/>
      </w:r>
      <w:r w:rsidRPr="00A6267C">
        <w:rPr>
          <w:rFonts w:ascii="TH SarabunIT๙" w:hAnsi="TH SarabunIT๙" w:cs="TH SarabunIT๙"/>
          <w:color w:val="000000" w:themeColor="text1"/>
          <w:spacing w:val="-16"/>
          <w:sz w:val="32"/>
          <w:szCs w:val="32"/>
        </w:rPr>
        <w:tab/>
      </w:r>
      <w:r w:rsidRPr="00A6267C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4.1 รายงานผลการเบิกจ่ายงบประมาณของจั</w:t>
      </w:r>
      <w:r w:rsidR="00A6267C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งหวัดลำพูน ประจำปีงบประมาณ 2562</w:t>
      </w:r>
      <w:r w:rsidRPr="00A6267C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-2563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4.1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.1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เรื่อง เร่งรัดและติดตามการใช้จ่ายงบประมาณ 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- งบประมาณตามแผนปฏิบัติราชการ ประจำปี ๒๕๖2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- 2563</w:t>
      </w:r>
    </w:p>
    <w:p w:rsidR="00CF1017" w:rsidRPr="00442B0B" w:rsidRDefault="00653039" w:rsidP="00C125B4">
      <w:pPr>
        <w:tabs>
          <w:tab w:val="left" w:pos="1620"/>
        </w:tabs>
        <w:spacing w:line="216" w:lineRule="auto"/>
        <w:ind w:firstLine="255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</w:t>
      </w:r>
      <w:r w:rsidR="003566A2"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(สำนักงานคลังจังหวัดลำพูน)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๔.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 </w:t>
      </w:r>
      <w:r w:rsidRPr="00442B0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เรื่อง สรุปผลการดำเนินโครงการตามแผนปฏิบัติราชการจังหวัดลำพูน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3566A2" w:rsidRDefault="003566A2" w:rsidP="003566A2">
      <w:pPr>
        <w:tabs>
          <w:tab w:val="left" w:pos="1620"/>
        </w:tabs>
        <w:spacing w:line="216" w:lineRule="auto"/>
        <w:ind w:firstLine="2552"/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</w:pPr>
      <w:r w:rsidRPr="00E3556D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               ประจำปีงบประมาณ พ.ศ. 2562</w:t>
      </w:r>
      <w:r w:rsidR="00E3556D" w:rsidRPr="00E3556D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 - 2563</w:t>
      </w:r>
      <w:r w:rsidRPr="00E3556D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 </w:t>
      </w:r>
      <w:r w:rsidRPr="00E3556D"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  <w:cs/>
        </w:rPr>
        <w:t>(สำนักงานจังหวัดลำพูน)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3566A2" w:rsidRPr="00442B0B" w:rsidRDefault="00150765" w:rsidP="003566A2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="003566A2"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3566A2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.2 รายงานผลการดำเนินการตามปฏิบัติการเข้มข้น 4 ภารกิจสำคัญ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.1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เรื่อง การป้องกันและแก้ไขปัญหาหมอกควันไฟป่าจังหวัดลำพูน </w:t>
      </w:r>
    </w:p>
    <w:p w:rsidR="00C125B4" w:rsidRPr="00442B0B" w:rsidRDefault="003566A2" w:rsidP="003566A2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(สำนักงานทรัพยากรธรรมชาติและสิ่งแวดล้อมจังหวัดลำพูน)</w:t>
      </w:r>
    </w:p>
    <w:p w:rsidR="003566A2" w:rsidRPr="00442B0B" w:rsidRDefault="003566A2" w:rsidP="003566A2">
      <w:pPr>
        <w:tabs>
          <w:tab w:val="left" w:pos="1620"/>
        </w:tabs>
        <w:spacing w:before="120" w:line="216" w:lineRule="auto"/>
        <w:ind w:firstLine="212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.2.2 เรื่อง การป้องกันและลดอุบัติเหตุทางถนนจังหวัดลำพูน</w:t>
      </w:r>
    </w:p>
    <w:p w:rsidR="003566A2" w:rsidRPr="00442B0B" w:rsidRDefault="003566A2" w:rsidP="00CF1017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        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(สำนักงานป้องกันและบรรเทาสาธารณภัยจังหวัดลำพูน)</w:t>
      </w:r>
      <w:r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  <w:t xml:space="preserve">  </w:t>
      </w:r>
      <w:r w:rsidR="00CF1017"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         </w:t>
      </w:r>
      <w:r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4.2.3</w:t>
      </w:r>
      <w:r w:rsidRPr="00442B0B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เรื่อง </w:t>
      </w:r>
      <w:r w:rsidRPr="00442B0B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แผนปฏิบัติการลำพูนเมืองสะอาดอย่างยั่งยืน ประจำปี</w:t>
      </w:r>
      <w:r w:rsidR="00150765"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="00150765"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="00150765"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="00150765"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  <w:t xml:space="preserve">        </w:t>
      </w:r>
      <w:r w:rsidRPr="00442B0B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งบประมาณ พ.ศ. 2563 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(สำนักงานส่งเสริมการปกครองท้องถิ่นจังหวัดลำพูน)</w:t>
      </w:r>
    </w:p>
    <w:p w:rsidR="003566A2" w:rsidRPr="00653039" w:rsidRDefault="003566A2" w:rsidP="00653039">
      <w:pPr>
        <w:tabs>
          <w:tab w:val="left" w:pos="1620"/>
        </w:tabs>
        <w:spacing w:before="120" w:line="216" w:lineRule="auto"/>
        <w:ind w:firstLine="2127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65303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ab/>
      </w:r>
      <w:r w:rsidRPr="0065303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ab/>
        <w:t xml:space="preserve">4.2.4 เรื่อง </w:t>
      </w:r>
      <w:r w:rsidRPr="00653039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การป้องกัน</w:t>
      </w:r>
      <w:r w:rsidRPr="0065303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แก้ไขปัญหา </w:t>
      </w:r>
      <w:r w:rsidR="00653039" w:rsidRPr="00653039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และปราบปรามยาเสพติด</w:t>
      </w:r>
      <w:r w:rsidR="0065303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จังหวัดลำพูน</w:t>
      </w:r>
    </w:p>
    <w:p w:rsidR="003566A2" w:rsidRDefault="003566A2" w:rsidP="003566A2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</w:t>
      </w:r>
      <w:r w:rsidR="00150765"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(ที่ทำการปกครองจังหวัดลำพูน)</w:t>
      </w:r>
    </w:p>
    <w:p w:rsidR="00653039" w:rsidRDefault="00653039" w:rsidP="003566A2">
      <w:pPr>
        <w:tabs>
          <w:tab w:val="left" w:pos="1620"/>
        </w:tabs>
        <w:spacing w:line="216" w:lineRule="auto"/>
        <w:ind w:firstLine="2127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53039" w:rsidRPr="00442B0B" w:rsidRDefault="00653039" w:rsidP="00653039">
      <w:pPr>
        <w:tabs>
          <w:tab w:val="left" w:pos="1620"/>
        </w:tabs>
        <w:spacing w:line="216" w:lineRule="auto"/>
        <w:ind w:firstLine="2127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</w:t>
      </w:r>
      <w:r w:rsidRPr="00442B0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/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เรื่อง การขับเคลื่อน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…</w:t>
      </w:r>
    </w:p>
    <w:p w:rsidR="00653039" w:rsidRPr="00653039" w:rsidRDefault="00653039" w:rsidP="00653039">
      <w:pPr>
        <w:tabs>
          <w:tab w:val="left" w:pos="1620"/>
        </w:tabs>
        <w:spacing w:after="240" w:line="216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-3-</w:t>
      </w:r>
    </w:p>
    <w:p w:rsidR="003566A2" w:rsidRPr="00442B0B" w:rsidRDefault="003566A2" w:rsidP="003566A2">
      <w:pPr>
        <w:tabs>
          <w:tab w:val="left" w:pos="1620"/>
        </w:tabs>
        <w:spacing w:before="120"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4.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เรื่อง การขับเคลื่อนการพัฒนาตามประเด็นยุทธศาสตร์ เพื่อบรรลุวิสัยทัศน์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จังหวัดลำพูน  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“เมืองแห่งความสุข บนความพอเพียง”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(สำนักงานจังหวัดลำพูน)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4.3.1 ประเด็นยุทธศาสตร์ที่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เมืองเกษตรสีเขียว 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Green   Agricultural City)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(สำนักงานเกษตรและสหกรณ์จังหวัดลำพูน)</w:t>
      </w:r>
    </w:p>
    <w:p w:rsidR="003566A2" w:rsidRPr="00442B0B" w:rsidRDefault="003566A2" w:rsidP="003566A2">
      <w:pPr>
        <w:tabs>
          <w:tab w:val="left" w:pos="1620"/>
        </w:tabs>
        <w:spacing w:before="120"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4.3.2</w:t>
      </w:r>
      <w:r w:rsidRPr="00442B0B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 xml:space="preserve"> ประเด็นยุทธศาสตร์ที่ </w:t>
      </w:r>
      <w:r w:rsidRPr="00442B0B">
        <w:rPr>
          <w:rFonts w:ascii="TH SarabunIT๙" w:hAnsi="TH SarabunIT๙" w:cs="TH SarabunIT๙"/>
          <w:color w:val="000000" w:themeColor="text1"/>
          <w:spacing w:val="-16"/>
          <w:sz w:val="32"/>
          <w:szCs w:val="32"/>
        </w:rPr>
        <w:t>2</w:t>
      </w:r>
      <w:r w:rsidRPr="00442B0B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pacing w:val="-16"/>
          <w:sz w:val="32"/>
          <w:szCs w:val="32"/>
        </w:rPr>
        <w:t xml:space="preserve">: </w:t>
      </w:r>
      <w:r w:rsidRPr="00442B0B">
        <w:rPr>
          <w:rFonts w:ascii="TH SarabunIT๙" w:hAnsi="TH SarabunIT๙" w:cs="TH SarabunIT๙"/>
          <w:color w:val="000000" w:themeColor="text1"/>
          <w:spacing w:val="-16"/>
          <w:sz w:val="32"/>
          <w:szCs w:val="32"/>
          <w:cs/>
        </w:rPr>
        <w:t>เมืองจุดหมายปลายทางแห่งการท่องเที่ยวเชิง</w:t>
      </w:r>
      <w:r w:rsidRPr="00442B0B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ab/>
        <w:t xml:space="preserve">    </w:t>
      </w:r>
      <w:r w:rsidRPr="00442B0B">
        <w:rPr>
          <w:rFonts w:ascii="TH SarabunIT๙" w:hAnsi="TH SarabunIT๙" w:cs="TH SarabunIT๙"/>
          <w:color w:val="000000" w:themeColor="text1"/>
          <w:spacing w:val="-16"/>
          <w:sz w:val="32"/>
          <w:szCs w:val="32"/>
          <w:cs/>
        </w:rPr>
        <w:t>ประสบการณ์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วัฒนธรรม (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Cultural Experience Destination)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(สำนักงานการท่องเที่ยวและกีฬาจังหวัดลำพูน)</w:t>
      </w:r>
    </w:p>
    <w:p w:rsidR="003566A2" w:rsidRPr="00442B0B" w:rsidRDefault="003566A2" w:rsidP="003566A2">
      <w:pPr>
        <w:tabs>
          <w:tab w:val="left" w:pos="1620"/>
        </w:tabs>
        <w:spacing w:before="120"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4.3.3 ประเด็นยุทธศาสตร์ที่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เมืองแห่งคุณภาพชีวิต 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Quality of Life)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(สำนักงานพัฒนาชุมชนจังหวัดลำพูน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สำนักงานพัฒนา</w:t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 xml:space="preserve">    สังคม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และความมั่นคงของมนุษย์จังหวัดลำพูน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สำนักงาน</w:t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CF1017"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 xml:space="preserve">    วัฒนธรรม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จังหวัดลำพูน)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ind w:firstLine="2552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</w:t>
      </w:r>
    </w:p>
    <w:p w:rsidR="003566A2" w:rsidRPr="00442B0B" w:rsidRDefault="003566A2" w:rsidP="003566A2">
      <w:pPr>
        <w:tabs>
          <w:tab w:val="left" w:pos="1620"/>
        </w:tabs>
        <w:spacing w:line="216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  <w:cs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ระเบียบวาระที่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เรื่องเพื่อทราบ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โดย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เอกสาร</w:t>
      </w:r>
    </w:p>
    <w:p w:rsidR="003566A2" w:rsidRPr="00442B0B" w:rsidRDefault="003566A2" w:rsidP="001E5092">
      <w:pPr>
        <w:tabs>
          <w:tab w:val="left" w:pos="162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๕.๑ รายงานภาวะเศรษฐกิจการคลังจังหวัด  </w:t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(สำนักงานคลังจังหวัดลำพูน)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</w:p>
    <w:p w:rsidR="009C292B" w:rsidRPr="00442B0B" w:rsidRDefault="003566A2" w:rsidP="001E5092">
      <w:pPr>
        <w:tabs>
          <w:tab w:val="left" w:pos="1620"/>
        </w:tabs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๕.๒ </w:t>
      </w:r>
      <w:r w:rsidRPr="00442B0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สรุปภาวะการค้าจังหวัดลำพูน ประจำเดือน</w:t>
      </w:r>
      <w:r w:rsidR="001E5092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ธันวาคม</w:t>
      </w:r>
      <w:r w:rsidRPr="00442B0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2562</w:t>
      </w:r>
      <w:r w:rsidRPr="00442B0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</w:p>
    <w:p w:rsidR="00653039" w:rsidRDefault="009C292B" w:rsidP="001E5092">
      <w:pPr>
        <w:tabs>
          <w:tab w:val="left" w:pos="1620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ab/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       </w:t>
      </w:r>
      <w:r w:rsidR="003566A2" w:rsidRPr="00442B0B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(สำนักงานพาณิชย์จังหวัดลำพูน)</w:t>
      </w:r>
    </w:p>
    <w:p w:rsidR="00653039" w:rsidRDefault="00653039" w:rsidP="001E5092">
      <w:pPr>
        <w:tabs>
          <w:tab w:val="left" w:pos="162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5303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5.3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การบริหารจัดการแรงงานต่างด้าวจังหวัดลำพูน</w:t>
      </w:r>
    </w:p>
    <w:p w:rsidR="003566A2" w:rsidRPr="001E5092" w:rsidRDefault="00653039" w:rsidP="001E5092">
      <w:pPr>
        <w:tabs>
          <w:tab w:val="left" w:pos="1620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</w:t>
      </w:r>
      <w:r w:rsidR="001E50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E509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(สำนักงานจัดหางานจังหวัดลำพูน)</w:t>
      </w:r>
      <w:r w:rsidR="003566A2" w:rsidRPr="001E509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</w:p>
    <w:p w:rsidR="003566A2" w:rsidRPr="00442B0B" w:rsidRDefault="003566A2" w:rsidP="003566A2">
      <w:pPr>
        <w:tabs>
          <w:tab w:val="left" w:pos="1620"/>
        </w:tabs>
        <w:spacing w:before="120" w:line="216" w:lineRule="auto"/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ระเบียบวาระที่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6   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42B0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เรื่องอื่น ๆ</w:t>
      </w:r>
    </w:p>
    <w:p w:rsidR="00EC5441" w:rsidRPr="00442B0B" w:rsidRDefault="003566A2" w:rsidP="00EC5441">
      <w:pPr>
        <w:spacing w:before="120" w:line="216" w:lineRule="auto"/>
        <w:ind w:left="2160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</w:rPr>
      </w:pPr>
      <w:r w:rsidRPr="00442B0B">
        <w:rPr>
          <w:rFonts w:ascii="TH SarabunIT๙" w:hAnsi="TH SarabunIT๙" w:cs="TH SarabunIT๙"/>
          <w:color w:val="000000" w:themeColor="text1"/>
          <w:spacing w:val="4"/>
          <w:sz w:val="32"/>
          <w:szCs w:val="32"/>
          <w:cs/>
        </w:rPr>
        <w:t>กำหนดการประชุม</w:t>
      </w:r>
      <w:r w:rsidRPr="00442B0B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คณะ</w:t>
      </w:r>
      <w:r w:rsidRPr="00442B0B">
        <w:rPr>
          <w:rFonts w:ascii="TH SarabunIT๙" w:hAnsi="TH SarabunIT๙" w:cs="TH SarabunIT๙"/>
          <w:color w:val="000000" w:themeColor="text1"/>
          <w:spacing w:val="4"/>
          <w:sz w:val="32"/>
          <w:szCs w:val="32"/>
          <w:cs/>
        </w:rPr>
        <w:t>กรมการจังหวัดลำพูน และหัวหน้า</w:t>
      </w:r>
      <w:r w:rsidRPr="00442B0B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ส่วนราชการ</w:t>
      </w:r>
      <w:r w:rsidR="00EC5441" w:rsidRPr="00442B0B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 xml:space="preserve">            </w:t>
      </w:r>
      <w:r w:rsidRPr="00442B0B">
        <w:rPr>
          <w:rFonts w:ascii="TH SarabunIT๙" w:hAnsi="TH SarabunIT๙" w:cs="TH SarabunIT๙"/>
          <w:color w:val="000000" w:themeColor="text1"/>
          <w:spacing w:val="4"/>
          <w:sz w:val="32"/>
          <w:szCs w:val="32"/>
          <w:cs/>
        </w:rPr>
        <w:t>ที่เกี่ยวข้อง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 xml:space="preserve">ครั้งที่ </w:t>
      </w:r>
      <w:r w:rsidR="00EC5441" w:rsidRPr="00442B0B">
        <w:rPr>
          <w:rFonts w:ascii="TH SarabunIT๙" w:hAnsi="TH SarabunIT๙" w:cs="TH SarabunIT๙" w:hint="cs"/>
          <w:b/>
          <w:bCs/>
          <w:color w:val="000000" w:themeColor="text1"/>
          <w:spacing w:val="-8"/>
          <w:sz w:val="32"/>
          <w:szCs w:val="32"/>
          <w:u w:val="single"/>
          <w:cs/>
        </w:rPr>
        <w:t>2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>/๒๕๖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pacing w:val="-8"/>
          <w:sz w:val="32"/>
          <w:szCs w:val="32"/>
          <w:u w:val="single"/>
          <w:cs/>
        </w:rPr>
        <w:t>3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 xml:space="preserve"> วัน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pacing w:val="-8"/>
          <w:sz w:val="32"/>
          <w:szCs w:val="32"/>
          <w:u w:val="single"/>
          <w:cs/>
        </w:rPr>
        <w:t>จันทร์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>ที่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</w:rPr>
        <w:t xml:space="preserve"> 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pacing w:val="-8"/>
          <w:sz w:val="32"/>
          <w:szCs w:val="32"/>
          <w:u w:val="single"/>
          <w:cs/>
        </w:rPr>
        <w:t>2</w:t>
      </w:r>
      <w:r w:rsidR="00EC5441" w:rsidRPr="00442B0B">
        <w:rPr>
          <w:rFonts w:ascii="TH SarabunIT๙" w:hAnsi="TH SarabunIT๙" w:cs="TH SarabunIT๙" w:hint="cs"/>
          <w:b/>
          <w:bCs/>
          <w:color w:val="000000" w:themeColor="text1"/>
          <w:spacing w:val="-8"/>
          <w:sz w:val="32"/>
          <w:szCs w:val="32"/>
          <w:u w:val="single"/>
          <w:cs/>
        </w:rPr>
        <w:t>4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</w:rPr>
        <w:t xml:space="preserve"> </w:t>
      </w:r>
      <w:r w:rsidR="00EC5441" w:rsidRPr="00442B0B">
        <w:rPr>
          <w:rFonts w:ascii="TH SarabunIT๙" w:hAnsi="TH SarabunIT๙" w:cs="TH SarabunIT๙" w:hint="cs"/>
          <w:b/>
          <w:bCs/>
          <w:color w:val="000000" w:themeColor="text1"/>
          <w:spacing w:val="-8"/>
          <w:sz w:val="32"/>
          <w:szCs w:val="32"/>
          <w:u w:val="single"/>
          <w:cs/>
        </w:rPr>
        <w:t>กุมภาพันธ์</w:t>
      </w:r>
      <w:r w:rsidRPr="00442B0B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 xml:space="preserve"> ๒๕๖</w:t>
      </w:r>
      <w:r w:rsidRPr="00442B0B">
        <w:rPr>
          <w:rFonts w:ascii="TH SarabunIT๙" w:hAnsi="TH SarabunIT๙" w:cs="TH SarabunIT๙" w:hint="cs"/>
          <w:b/>
          <w:bCs/>
          <w:color w:val="000000" w:themeColor="text1"/>
          <w:spacing w:val="-8"/>
          <w:sz w:val="32"/>
          <w:szCs w:val="32"/>
          <w:u w:val="single"/>
          <w:cs/>
        </w:rPr>
        <w:t>3</w:t>
      </w:r>
    </w:p>
    <w:p w:rsidR="00EC5441" w:rsidRPr="00442B0B" w:rsidRDefault="003566A2" w:rsidP="00EC5441">
      <w:pPr>
        <w:spacing w:line="216" w:lineRule="auto"/>
        <w:ind w:left="21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 xml:space="preserve"> เวลา ๐๙.0๐ - ๑๒.๐๐ น.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3566A2" w:rsidRPr="00442B0B" w:rsidRDefault="003566A2" w:rsidP="00EC5441">
      <w:pPr>
        <w:spacing w:before="120" w:line="216" w:lineRule="auto"/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ณ ห้องประชุมจามเทวี ศาลากลางจังหวัดลำพูน </w:t>
      </w:r>
    </w:p>
    <w:p w:rsidR="003566A2" w:rsidRPr="00442B0B" w:rsidRDefault="003566A2" w:rsidP="003566A2">
      <w:pPr>
        <w:spacing w:line="216" w:lineRule="auto"/>
        <w:ind w:left="21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</w:t>
      </w:r>
      <w:r w:rsidRPr="00442B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(การแต่งกายผู้เข้าประชุม 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442B0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เครื่องแบบปฏิบัติราชการ)</w:t>
      </w:r>
    </w:p>
    <w:p w:rsidR="003566A2" w:rsidRPr="00442B0B" w:rsidRDefault="003566A2" w:rsidP="003566A2">
      <w:pPr>
        <w:spacing w:line="216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4C180A" w:rsidRPr="00442B0B" w:rsidRDefault="003566A2" w:rsidP="00A6267C">
      <w:pPr>
        <w:spacing w:line="216" w:lineRule="auto"/>
        <w:ind w:left="2160" w:hanging="2160"/>
        <w:jc w:val="center"/>
        <w:rPr>
          <w:color w:val="000000" w:themeColor="text1"/>
        </w:rPr>
      </w:pPr>
      <w:r w:rsidRPr="00442B0B">
        <w:rPr>
          <w:rFonts w:ascii="TH SarabunIT๙" w:hAnsi="TH SarabunIT๙" w:cs="TH SarabunIT๙"/>
          <w:color w:val="000000" w:themeColor="text1"/>
          <w:sz w:val="32"/>
          <w:szCs w:val="32"/>
        </w:rPr>
        <w:t>----------------------------------------</w:t>
      </w:r>
    </w:p>
    <w:sectPr w:rsidR="004C180A" w:rsidRPr="00442B0B" w:rsidSect="00A6267C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67B" w:rsidRDefault="005F167B" w:rsidP="00A6267C">
      <w:r>
        <w:separator/>
      </w:r>
    </w:p>
  </w:endnote>
  <w:endnote w:type="continuationSeparator" w:id="0">
    <w:p w:rsidR="005F167B" w:rsidRDefault="005F167B" w:rsidP="00A6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67B" w:rsidRDefault="005F167B" w:rsidP="00A6267C">
      <w:r>
        <w:separator/>
      </w:r>
    </w:p>
  </w:footnote>
  <w:footnote w:type="continuationSeparator" w:id="0">
    <w:p w:rsidR="005F167B" w:rsidRDefault="005F167B" w:rsidP="00A626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A2"/>
    <w:rsid w:val="00150765"/>
    <w:rsid w:val="001E5092"/>
    <w:rsid w:val="00277AB0"/>
    <w:rsid w:val="002948E4"/>
    <w:rsid w:val="002D4D47"/>
    <w:rsid w:val="0031557F"/>
    <w:rsid w:val="003566A2"/>
    <w:rsid w:val="00370399"/>
    <w:rsid w:val="003F41A0"/>
    <w:rsid w:val="00410C3F"/>
    <w:rsid w:val="00442B0B"/>
    <w:rsid w:val="00482EBE"/>
    <w:rsid w:val="004C180A"/>
    <w:rsid w:val="005F167B"/>
    <w:rsid w:val="00653039"/>
    <w:rsid w:val="0068650F"/>
    <w:rsid w:val="00690682"/>
    <w:rsid w:val="007F47A0"/>
    <w:rsid w:val="008855B2"/>
    <w:rsid w:val="008B370F"/>
    <w:rsid w:val="008E41B4"/>
    <w:rsid w:val="009024FD"/>
    <w:rsid w:val="00965C87"/>
    <w:rsid w:val="009C292B"/>
    <w:rsid w:val="009F5380"/>
    <w:rsid w:val="00A6267C"/>
    <w:rsid w:val="00AA2FB6"/>
    <w:rsid w:val="00C125B4"/>
    <w:rsid w:val="00C835D7"/>
    <w:rsid w:val="00CF1017"/>
    <w:rsid w:val="00D30520"/>
    <w:rsid w:val="00D51422"/>
    <w:rsid w:val="00D5687A"/>
    <w:rsid w:val="00DF645D"/>
    <w:rsid w:val="00E05B72"/>
    <w:rsid w:val="00E16BA1"/>
    <w:rsid w:val="00E27B49"/>
    <w:rsid w:val="00E3556D"/>
    <w:rsid w:val="00EC5441"/>
    <w:rsid w:val="00F72A0E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A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66A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6267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A6267C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A6267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A6267C"/>
    <w:rPr>
      <w:rFonts w:ascii="Times New Roman" w:eastAsia="Times New Roman" w:hAnsi="Times New Roman" w:cs="Angsana New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6267C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6267C"/>
    <w:rPr>
      <w:rFonts w:ascii="Leelawadee" w:eastAsia="Times New Roman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A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66A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6267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A6267C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A6267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A6267C"/>
    <w:rPr>
      <w:rFonts w:ascii="Times New Roman" w:eastAsia="Times New Roman" w:hAnsi="Times New Roman" w:cs="Angsana New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6267C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6267C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amphun.go.th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2020-01-24T07:21:00Z</cp:lastPrinted>
  <dcterms:created xsi:type="dcterms:W3CDTF">2020-01-24T08:59:00Z</dcterms:created>
  <dcterms:modified xsi:type="dcterms:W3CDTF">2020-01-24T08:59:00Z</dcterms:modified>
</cp:coreProperties>
</file>